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49" w:rsidRDefault="00B45A49" w:rsidP="009D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54543" w:rsidRDefault="0089603D" w:rsidP="009D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57F9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Уведомление о проведении общего собрания </w:t>
      </w:r>
    </w:p>
    <w:p w:rsidR="00954543" w:rsidRDefault="0089603D" w:rsidP="009D3D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57F9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собственников многоквартирного дома, расположенного по адресу: </w:t>
      </w:r>
      <w:r w:rsidRPr="00D57F95">
        <w:rPr>
          <w:rFonts w:ascii="Times New Roman" w:hAnsi="Times New Roman" w:cs="Times New Roman"/>
          <w:sz w:val="24"/>
        </w:rPr>
        <w:t xml:space="preserve"> </w:t>
      </w:r>
    </w:p>
    <w:p w:rsidR="0089603D" w:rsidRDefault="00D57F95" w:rsidP="009D3D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7F9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Московская область, Ленинский район, поселок Развилка, дом </w:t>
      </w:r>
      <w:r w:rsidR="00BF3A9C">
        <w:rPr>
          <w:rFonts w:ascii="Times New Roman" w:eastAsia="Times New Roman" w:hAnsi="Times New Roman" w:cs="Times New Roman"/>
          <w:b/>
          <w:sz w:val="24"/>
          <w:lang w:eastAsia="ru-RU"/>
        </w:rPr>
        <w:t>45</w:t>
      </w:r>
    </w:p>
    <w:p w:rsidR="0089603D" w:rsidRDefault="0089603D" w:rsidP="009D3D3B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03D" w:rsidRDefault="0089603D" w:rsidP="0089603D">
      <w:pPr>
        <w:tabs>
          <w:tab w:val="left" w:pos="709"/>
        </w:tabs>
        <w:autoSpaceDE w:val="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 </w:t>
      </w:r>
      <w:r w:rsidR="00BF3A9C">
        <w:rPr>
          <w:rFonts w:ascii="Times New Roman" w:eastAsia="Times New Roman" w:hAnsi="Times New Roman" w:cs="Times New Roman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 »   </w:t>
      </w:r>
      <w:r w:rsidR="00BF3A9C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844C9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p w:rsidR="0089603D" w:rsidRDefault="0089603D" w:rsidP="009D3D3B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УВАЖАЕМЫЙ СОБСТВЕННИК!</w:t>
      </w:r>
    </w:p>
    <w:p w:rsidR="00954543" w:rsidRDefault="00954543" w:rsidP="009D3D3B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603D" w:rsidRPr="009D3D3B" w:rsidRDefault="00224A6D" w:rsidP="009D3D3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9603D" w:rsidRPr="009D3D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Сообщаю Вам, что по инициативе собственника квартиры </w:t>
      </w:r>
      <w:r w:rsidR="0089603D"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№ </w:t>
      </w:r>
      <w:r w:rsidR="00BF3A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400</w:t>
      </w:r>
      <w:r w:rsidR="00043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F3A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Синицына Романа Владимировича</w:t>
      </w:r>
      <w:r w:rsidR="00FE79F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43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89603D" w:rsidRPr="009D3D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период </w:t>
      </w:r>
      <w:r w:rsidR="0089603D"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 </w:t>
      </w:r>
      <w:r w:rsidR="00473E2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15</w:t>
      </w:r>
      <w:r w:rsidR="00043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октября</w:t>
      </w:r>
      <w:r w:rsidR="0089603D"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2016г.  по </w:t>
      </w:r>
      <w:r w:rsidR="00BF3A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06</w:t>
      </w:r>
      <w:r w:rsidR="00043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F3A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ноября</w:t>
      </w:r>
      <w:r w:rsidR="0089603D"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2016г.</w:t>
      </w:r>
      <w:r w:rsidR="0089603D" w:rsidRPr="009D3D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будет проводиться общее собрание собственников помещений в многоквартирном доме, расположенном по адресу: </w:t>
      </w:r>
      <w:r w:rsidR="00043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Московская область, </w:t>
      </w:r>
      <w:r w:rsidR="00734F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Ленинский район, поселок</w:t>
      </w:r>
      <w:r w:rsidR="00043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Развилка, дом 4</w:t>
      </w:r>
      <w:r w:rsidR="00BF3A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="00043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89603D"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форме </w:t>
      </w:r>
      <w:proofErr w:type="spellStart"/>
      <w:r w:rsidR="0089603D"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очно-заочного</w:t>
      </w:r>
      <w:proofErr w:type="spellEnd"/>
      <w:r w:rsidR="0089603D"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голосования.</w:t>
      </w:r>
    </w:p>
    <w:p w:rsidR="0089603D" w:rsidRPr="009D3D3B" w:rsidRDefault="0089603D" w:rsidP="009D3D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3D3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собрание собственников помещений в многоквартирном доме в</w:t>
      </w:r>
      <w:bookmarkStart w:id="0" w:name="_GoBack"/>
      <w:bookmarkEnd w:id="0"/>
      <w:r w:rsidRPr="009D3D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форме очно-заочного голосования осуществляется путем принятия собственниками помещений персональных решений в письменной форме по вопросам, поставленным на голосование.</w:t>
      </w:r>
    </w:p>
    <w:p w:rsidR="0089603D" w:rsidRPr="009D3D3B" w:rsidRDefault="0089603D" w:rsidP="009D3D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связи с этим </w:t>
      </w:r>
      <w:r w:rsidR="00473E2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15</w:t>
      </w:r>
      <w:r w:rsidR="00043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октября</w:t>
      </w:r>
      <w:r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2016 года в </w:t>
      </w:r>
      <w:r w:rsidR="00BF3A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11</w:t>
      </w:r>
      <w:r w:rsidR="00224A6D"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часов 00 минут у </w:t>
      </w:r>
      <w:r w:rsidR="00043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224A6D"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-го подъезда </w:t>
      </w:r>
      <w:r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дома №</w:t>
      </w:r>
      <w:r w:rsidR="00FE79F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4</w:t>
      </w:r>
      <w:r w:rsidR="00BF3A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43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п. Развилка</w:t>
      </w:r>
      <w:r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состоится</w:t>
      </w:r>
      <w:r w:rsid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очная часть</w:t>
      </w:r>
      <w:r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обще</w:t>
      </w:r>
      <w:r w:rsid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</w:t>
      </w:r>
      <w:r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собрани</w:t>
      </w:r>
      <w:r w:rsid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</w:t>
      </w:r>
      <w:r w:rsidRPr="009D3D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собственников помещений в многоквартирном доме, для очного обсуждения вопросов повестки дня и принятия решений по вопросам, поставленным па голосование.</w:t>
      </w:r>
    </w:p>
    <w:p w:rsidR="0089603D" w:rsidRPr="009D3D3B" w:rsidRDefault="00BF3A9C" w:rsidP="008960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Кроме того, по 06 ноября </w:t>
      </w:r>
      <w:r w:rsidR="0089603D" w:rsidRPr="009D3D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2016г. (последний день приема решений) решения собственников по вопросам повестки дня можно передать по адресу: </w:t>
      </w:r>
      <w:r w:rsidR="00043E78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Московская область, п. Развилка</w:t>
      </w:r>
      <w:r w:rsidR="0089603D" w:rsidRPr="009D3D3B"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043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400 Синицыну Роману Владимировичу</w:t>
      </w:r>
      <w:r w:rsidR="00043E7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9603D" w:rsidRPr="009D3D3B" w:rsidRDefault="0089603D" w:rsidP="0089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D3D3B">
        <w:rPr>
          <w:rFonts w:ascii="Times New Roman" w:hAnsi="Times New Roman" w:cs="Times New Roman"/>
          <w:sz w:val="21"/>
          <w:szCs w:val="21"/>
        </w:rPr>
        <w:t xml:space="preserve">Итоги голосования будут объявлены до </w:t>
      </w:r>
      <w:r w:rsidR="00BF3A9C">
        <w:rPr>
          <w:rFonts w:ascii="Times New Roman" w:hAnsi="Times New Roman" w:cs="Times New Roman"/>
          <w:sz w:val="21"/>
          <w:szCs w:val="21"/>
        </w:rPr>
        <w:t>16</w:t>
      </w:r>
      <w:r w:rsidR="00473E21">
        <w:rPr>
          <w:rFonts w:ascii="Times New Roman" w:hAnsi="Times New Roman" w:cs="Times New Roman"/>
          <w:sz w:val="21"/>
          <w:szCs w:val="21"/>
        </w:rPr>
        <w:t>.11.</w:t>
      </w:r>
      <w:r w:rsidRPr="009D3D3B">
        <w:rPr>
          <w:rFonts w:ascii="Times New Roman" w:hAnsi="Times New Roman" w:cs="Times New Roman"/>
          <w:sz w:val="21"/>
          <w:szCs w:val="21"/>
        </w:rPr>
        <w:t>2016 г.</w:t>
      </w:r>
    </w:p>
    <w:p w:rsidR="0089603D" w:rsidRPr="009D3D3B" w:rsidRDefault="0089603D" w:rsidP="0089603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9603D" w:rsidRPr="007E4948" w:rsidRDefault="0089603D" w:rsidP="007E494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Повестка дня общего собрания собственников помещений:</w:t>
      </w:r>
    </w:p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OLE_LINK4"/>
      <w:bookmarkStart w:id="2" w:name="OLE_LINK5"/>
      <w:bookmarkStart w:id="3" w:name="OLE_LINK6"/>
      <w:bookmarkStart w:id="4" w:name="OLE_LINK7"/>
      <w:r>
        <w:rPr>
          <w:rFonts w:ascii="Times New Roman" w:hAnsi="Times New Roman" w:cs="Times New Roman"/>
          <w:sz w:val="22"/>
          <w:szCs w:val="22"/>
        </w:rPr>
        <w:t>Избрание председателя и секретаря собрания.</w:t>
      </w:r>
    </w:p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Утверждение состава счетной комиссии общего собрания с целью наделения ее полномочиями по подсчету голосов по решениям собственников помещения.</w:t>
      </w:r>
    </w:p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Выбор Совета многоквартирного дома сроком на </w:t>
      </w:r>
      <w:r w:rsidR="000073ED">
        <w:rPr>
          <w:rFonts w:ascii="Times New Roman" w:hAnsi="Times New Roman" w:cs="Times New Roman"/>
          <w:sz w:val="22"/>
          <w:szCs w:val="22"/>
        </w:rPr>
        <w:t>один год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Выбор председателя Совета многоквартирного дома.</w:t>
      </w:r>
    </w:p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OLE_LINK14"/>
      <w:bookmarkStart w:id="6" w:name="OLE_LINK15"/>
      <w:r>
        <w:rPr>
          <w:rFonts w:ascii="Times New Roman" w:hAnsi="Times New Roman" w:cs="Times New Roman"/>
          <w:sz w:val="22"/>
          <w:szCs w:val="22"/>
        </w:rPr>
        <w:t>Принятие решения о наделении совета многоквартирного дома полномочиями на принятие решений о текущем ремонте общего имущества в многоквартирном доме и иными дополнительными полномочиями.</w:t>
      </w:r>
    </w:p>
    <w:bookmarkEnd w:id="5"/>
    <w:bookmarkEnd w:id="6"/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Утверждение способа ознакомления собственников с решениями общего собрания и уведомления собственников о будущих собраниях и  другой информации</w:t>
      </w:r>
      <w:r w:rsidR="000073ED">
        <w:rPr>
          <w:rFonts w:ascii="Times New Roman" w:hAnsi="Times New Roman" w:cs="Times New Roman"/>
          <w:sz w:val="22"/>
          <w:szCs w:val="22"/>
        </w:rPr>
        <w:t xml:space="preserve"> на информационных стендах в подъезде дома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Утверждение места, условий хранения протоколов и других документов собраний.</w:t>
      </w:r>
    </w:p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Расторжение договора управления с ООО </w:t>
      </w:r>
      <w:r w:rsidR="00734F68">
        <w:rPr>
          <w:rFonts w:ascii="Times New Roman" w:hAnsi="Times New Roman" w:cs="Times New Roman"/>
          <w:sz w:val="22"/>
          <w:szCs w:val="22"/>
        </w:rPr>
        <w:t>«У К Развилка»</w:t>
      </w:r>
      <w:r w:rsidR="001E5BE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Выбор управляющей компании для управления многоквартирным домом</w:t>
      </w:r>
      <w:r w:rsidR="00224A6D">
        <w:rPr>
          <w:rFonts w:ascii="Times New Roman" w:hAnsi="Times New Roman" w:cs="Times New Roman"/>
          <w:sz w:val="22"/>
          <w:szCs w:val="22"/>
        </w:rPr>
        <w:t xml:space="preserve"> ООО «</w:t>
      </w:r>
      <w:r w:rsidR="009D3D3B">
        <w:rPr>
          <w:rFonts w:ascii="Times New Roman" w:hAnsi="Times New Roman" w:cs="Times New Roman"/>
          <w:sz w:val="22"/>
          <w:szCs w:val="22"/>
        </w:rPr>
        <w:t xml:space="preserve">УК </w:t>
      </w:r>
      <w:r w:rsidR="001E5BE8">
        <w:rPr>
          <w:rFonts w:ascii="Times New Roman" w:hAnsi="Times New Roman" w:cs="Times New Roman"/>
          <w:sz w:val="22"/>
          <w:szCs w:val="22"/>
        </w:rPr>
        <w:t>Эстет</w:t>
      </w:r>
      <w:r w:rsidR="00224A6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  <w:bookmarkEnd w:id="1"/>
      <w:bookmarkEnd w:id="2"/>
      <w:bookmarkEnd w:id="3"/>
      <w:bookmarkEnd w:id="4"/>
    </w:p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Утверждение (акцептование) договора управления многоквартирным домом.</w:t>
      </w:r>
    </w:p>
    <w:p w:rsidR="0089603D" w:rsidRDefault="0089603D" w:rsidP="0089603D">
      <w:pPr>
        <w:pStyle w:val="ConsNormal"/>
        <w:widowControl/>
        <w:numPr>
          <w:ilvl w:val="0"/>
          <w:numId w:val="1"/>
        </w:numPr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Утверждение размера платы на содержание и текущий ремонт общего имущества дома (плата за жилое помещение)</w:t>
      </w:r>
      <w:r w:rsidR="00BF3A9C">
        <w:rPr>
          <w:rFonts w:ascii="Times New Roman" w:hAnsi="Times New Roman" w:cs="Times New Roman"/>
          <w:sz w:val="22"/>
          <w:szCs w:val="22"/>
        </w:rPr>
        <w:t xml:space="preserve"> – 38,00 руб./м</w:t>
      </w:r>
      <w:proofErr w:type="gramStart"/>
      <w:r w:rsidR="00BF3A9C">
        <w:rPr>
          <w:rFonts w:ascii="Times New Roman" w:hAnsi="Times New Roman" w:cs="Times New Roman"/>
          <w:sz w:val="22"/>
          <w:szCs w:val="22"/>
        </w:rPr>
        <w:t>2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89603D" w:rsidRDefault="0089603D" w:rsidP="0089603D">
      <w:pPr>
        <w:spacing w:after="6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Дополнительно сообщаем, что если Вы не можете принять личное участие в голосовании на общем собрании собственников помещений</w:t>
      </w:r>
      <w:r>
        <w:rPr>
          <w:rFonts w:ascii="Times New Roman" w:eastAsia="Times New Roman" w:hAnsi="Times New Roman" w:cs="Times New Roman"/>
          <w:lang w:eastAsia="ru-RU"/>
        </w:rPr>
        <w:t xml:space="preserve">, то за Вас может проголосовать Ваш представитель, имеющий доверенность на голосование, оформленную </w:t>
      </w:r>
      <w:r w:rsidR="009D3D3B">
        <w:rPr>
          <w:rFonts w:ascii="Times New Roman" w:eastAsia="Times New Roman" w:hAnsi="Times New Roman" w:cs="Times New Roman"/>
          <w:lang w:eastAsia="ru-RU"/>
        </w:rPr>
        <w:t>в соответствии со ст. 185 ГК РФ.</w:t>
      </w:r>
    </w:p>
    <w:p w:rsidR="0089603D" w:rsidRDefault="0089603D" w:rsidP="0089603D">
      <w:pPr>
        <w:autoSpaceDE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информацией и материалами для голосования </w:t>
      </w:r>
      <w:r w:rsidR="00954543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ы можете так же ознакомиться </w:t>
      </w:r>
      <w:r w:rsidR="00954543">
        <w:rPr>
          <w:rFonts w:ascii="Times New Roman" w:eastAsia="Times New Roman" w:hAnsi="Times New Roman" w:cs="Times New Roman"/>
          <w:lang w:eastAsia="ru-RU"/>
        </w:rPr>
        <w:t xml:space="preserve">у инициатора общего собрания гр. </w:t>
      </w:r>
      <w:r w:rsidR="00BF3A9C">
        <w:rPr>
          <w:rFonts w:ascii="Times New Roman" w:eastAsia="Times New Roman" w:hAnsi="Times New Roman" w:cs="Times New Roman"/>
          <w:lang w:eastAsia="ru-RU"/>
        </w:rPr>
        <w:t>Синицына Р.В.</w:t>
      </w:r>
      <w:r w:rsidR="00FE79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543">
        <w:rPr>
          <w:rFonts w:ascii="Times New Roman" w:eastAsia="Times New Roman" w:hAnsi="Times New Roman" w:cs="Times New Roman"/>
          <w:lang w:eastAsia="ru-RU"/>
        </w:rPr>
        <w:t>(кв.</w:t>
      </w:r>
      <w:r w:rsidR="00734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A9C">
        <w:rPr>
          <w:rFonts w:ascii="Times New Roman" w:eastAsia="Times New Roman" w:hAnsi="Times New Roman" w:cs="Times New Roman"/>
          <w:lang w:eastAsia="ru-RU"/>
        </w:rPr>
        <w:t>400</w:t>
      </w:r>
      <w:r w:rsidR="00954543">
        <w:rPr>
          <w:rFonts w:ascii="Times New Roman" w:eastAsia="Times New Roman" w:hAnsi="Times New Roman" w:cs="Times New Roman"/>
          <w:lang w:eastAsia="ru-RU"/>
        </w:rPr>
        <w:t>) с 19-00 до 21-00 ежедневно</w:t>
      </w:r>
      <w:r w:rsidR="00734F6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E79F0" w:rsidRDefault="00FE79F0" w:rsidP="009D3D3B">
      <w:pPr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03D" w:rsidRPr="001E5BE8" w:rsidRDefault="0089603D" w:rsidP="009D3D3B">
      <w:pPr>
        <w:autoSpaceDE w:val="0"/>
        <w:jc w:val="right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E8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Инициатор проведения собрания: </w:t>
      </w:r>
      <w:r w:rsidR="00BF3A9C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Синицын Р.В.</w:t>
      </w:r>
    </w:p>
    <w:p w:rsidR="00D000BA" w:rsidRPr="00224A6D" w:rsidRDefault="00D000BA">
      <w:pPr>
        <w:rPr>
          <w:sz w:val="16"/>
          <w:szCs w:val="16"/>
        </w:rPr>
      </w:pPr>
    </w:p>
    <w:sectPr w:rsidR="00D000BA" w:rsidRPr="00224A6D" w:rsidSect="00224A6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C2D"/>
    <w:multiLevelType w:val="hybridMultilevel"/>
    <w:tmpl w:val="8550D8B6"/>
    <w:lvl w:ilvl="0" w:tplc="F3B4E44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03D"/>
    <w:rsid w:val="000073ED"/>
    <w:rsid w:val="00043E78"/>
    <w:rsid w:val="000546C5"/>
    <w:rsid w:val="00055F49"/>
    <w:rsid w:val="000E41DC"/>
    <w:rsid w:val="001E5BE8"/>
    <w:rsid w:val="001F66D4"/>
    <w:rsid w:val="00224A6D"/>
    <w:rsid w:val="00335516"/>
    <w:rsid w:val="00473E21"/>
    <w:rsid w:val="00734F68"/>
    <w:rsid w:val="007E4948"/>
    <w:rsid w:val="00844C97"/>
    <w:rsid w:val="0089603D"/>
    <w:rsid w:val="009267B8"/>
    <w:rsid w:val="00954543"/>
    <w:rsid w:val="00954BA3"/>
    <w:rsid w:val="009D3D3B"/>
    <w:rsid w:val="00B45A49"/>
    <w:rsid w:val="00BF3A9C"/>
    <w:rsid w:val="00D000BA"/>
    <w:rsid w:val="00D16359"/>
    <w:rsid w:val="00D57F95"/>
    <w:rsid w:val="00E75A63"/>
    <w:rsid w:val="00F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0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2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8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3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4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4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8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26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75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34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56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46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8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14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201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00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35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425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200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210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801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9393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роман</cp:lastModifiedBy>
  <cp:revision>4</cp:revision>
  <cp:lastPrinted>2016-09-08T06:19:00Z</cp:lastPrinted>
  <dcterms:created xsi:type="dcterms:W3CDTF">2016-10-13T11:06:00Z</dcterms:created>
  <dcterms:modified xsi:type="dcterms:W3CDTF">2016-10-13T11:11:00Z</dcterms:modified>
</cp:coreProperties>
</file>